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14" w:rsidRDefault="00857F14">
      <w:pPr>
        <w:jc w:val="center"/>
        <w:rPr>
          <w:rFonts w:ascii="Times" w:hAnsi="Times" w:cs="Times"/>
        </w:rPr>
      </w:pPr>
    </w:p>
    <w:p w:rsidR="00857F14" w:rsidRDefault="00137A01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Boston College</w:t>
      </w:r>
    </w:p>
    <w:p w:rsidR="00857F14" w:rsidRDefault="00137A01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Department of Political Science</w:t>
      </w:r>
    </w:p>
    <w:p w:rsidR="00857F14" w:rsidRDefault="00857F14">
      <w:pPr>
        <w:jc w:val="center"/>
        <w:rPr>
          <w:rFonts w:ascii="Times" w:hAnsi="Times" w:cs="Times"/>
        </w:rPr>
      </w:pPr>
    </w:p>
    <w:p w:rsidR="00857F14" w:rsidRDefault="00137A01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Po 298 01 Honors Seminar</w:t>
      </w:r>
    </w:p>
    <w:p w:rsidR="00857F14" w:rsidRDefault="00857F14">
      <w:pPr>
        <w:jc w:val="center"/>
        <w:rPr>
          <w:rFonts w:ascii="Times" w:hAnsi="Times" w:cs="Times"/>
        </w:rPr>
      </w:pPr>
    </w:p>
    <w:p w:rsidR="00857F14" w:rsidRDefault="00137A01">
      <w:pPr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RACE IN AMERICA</w:t>
      </w:r>
    </w:p>
    <w:p w:rsidR="00857F14" w:rsidRDefault="001244CE">
      <w:pPr>
        <w:rPr>
          <w:rFonts w:ascii="Times" w:hAnsi="Times" w:cs="Times"/>
        </w:rPr>
      </w:pPr>
      <w:r>
        <w:rPr>
          <w:rFonts w:ascii="Times" w:hAnsi="Times" w:cs="Times"/>
        </w:rPr>
        <w:t>Spring</w:t>
      </w:r>
    </w:p>
    <w:p w:rsidR="00857F14" w:rsidRDefault="00857F14">
      <w:pPr>
        <w:rPr>
          <w:rFonts w:ascii="Times" w:hAnsi="Times" w:cs="Times"/>
        </w:rPr>
      </w:pP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>Robert Faulkner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Office hours: </w:t>
      </w:r>
      <w:proofErr w:type="spellStart"/>
      <w:r>
        <w:rPr>
          <w:rFonts w:ascii="Times" w:hAnsi="Times" w:cs="Times"/>
        </w:rPr>
        <w:t>TTh</w:t>
      </w:r>
      <w:proofErr w:type="spellEnd"/>
      <w:r>
        <w:rPr>
          <w:rFonts w:ascii="Times" w:hAnsi="Times" w:cs="Times"/>
        </w:rPr>
        <w:t>, 4:30-5:45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McGuinn</w:t>
      </w:r>
      <w:proofErr w:type="spellEnd"/>
      <w:r>
        <w:rPr>
          <w:rFonts w:ascii="Times" w:hAnsi="Times" w:cs="Times"/>
        </w:rPr>
        <w:t xml:space="preserve"> 213</w:t>
      </w:r>
      <w:proofErr w:type="gramStart"/>
      <w:r>
        <w:rPr>
          <w:rFonts w:ascii="Times" w:hAnsi="Times" w:cs="Times"/>
        </w:rPr>
        <w:t>;  Tel</w:t>
      </w:r>
      <w:proofErr w:type="gramEnd"/>
      <w:r>
        <w:rPr>
          <w:rFonts w:ascii="Times" w:hAnsi="Times" w:cs="Times"/>
        </w:rPr>
        <w:t>: 552-4178</w:t>
      </w:r>
    </w:p>
    <w:p w:rsidR="00857F14" w:rsidRDefault="00857F14">
      <w:pPr>
        <w:rPr>
          <w:rFonts w:ascii="Times" w:hAnsi="Times" w:cs="Times"/>
        </w:rPr>
      </w:pP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>Books at Bookstore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Paul Berman, ed., </w:t>
      </w:r>
      <w:r>
        <w:rPr>
          <w:rFonts w:ascii="Times" w:hAnsi="Times" w:cs="Times"/>
          <w:u w:val="single"/>
        </w:rPr>
        <w:t>Debating PC</w:t>
      </w:r>
      <w:r>
        <w:rPr>
          <w:rFonts w:ascii="Times" w:hAnsi="Times" w:cs="Times"/>
        </w:rPr>
        <w:t xml:space="preserve"> (Dell)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Stephen L. Carter, </w:t>
      </w:r>
      <w:r>
        <w:rPr>
          <w:rFonts w:ascii="Times" w:hAnsi="Times" w:cs="Times"/>
          <w:u w:val="single"/>
        </w:rPr>
        <w:t>Reflections of an Affirmative Action Baby</w:t>
      </w:r>
      <w:r>
        <w:rPr>
          <w:rFonts w:ascii="Times" w:hAnsi="Times" w:cs="Times"/>
        </w:rPr>
        <w:t xml:space="preserve"> (Basic)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Stanley Crouch, </w:t>
      </w:r>
      <w:r>
        <w:rPr>
          <w:rFonts w:ascii="Times" w:hAnsi="Times" w:cs="Times"/>
          <w:u w:val="single"/>
        </w:rPr>
        <w:t>Notes of a Hanging Judge</w:t>
      </w:r>
      <w:r>
        <w:rPr>
          <w:rFonts w:ascii="Times" w:hAnsi="Times" w:cs="Times"/>
        </w:rPr>
        <w:t xml:space="preserve"> (Oxford)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Frederick Douglass, </w:t>
      </w:r>
      <w:proofErr w:type="gramStart"/>
      <w:r>
        <w:rPr>
          <w:rFonts w:ascii="Times" w:hAnsi="Times" w:cs="Times"/>
          <w:u w:val="single"/>
        </w:rPr>
        <w:t>The</w:t>
      </w:r>
      <w:proofErr w:type="gramEnd"/>
      <w:r>
        <w:rPr>
          <w:rFonts w:ascii="Times" w:hAnsi="Times" w:cs="Times"/>
          <w:u w:val="single"/>
        </w:rPr>
        <w:t xml:space="preserve"> Narrative and Selected Writings</w:t>
      </w:r>
      <w:r>
        <w:rPr>
          <w:rFonts w:ascii="Times" w:hAnsi="Times" w:cs="Times"/>
        </w:rPr>
        <w:t xml:space="preserve"> (Modern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 Library)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Abraham Lincoln, </w:t>
      </w:r>
      <w:r>
        <w:rPr>
          <w:rFonts w:ascii="Times" w:hAnsi="Times" w:cs="Times"/>
          <w:u w:val="single"/>
        </w:rPr>
        <w:t>Selected Speeches and Writings</w:t>
      </w:r>
      <w:r>
        <w:rPr>
          <w:rFonts w:ascii="Times" w:hAnsi="Times" w:cs="Times"/>
        </w:rPr>
        <w:t xml:space="preserve"> (Vintage)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Malcolm X, </w:t>
      </w:r>
      <w:proofErr w:type="gramStart"/>
      <w:r>
        <w:rPr>
          <w:rFonts w:ascii="Times" w:hAnsi="Times" w:cs="Times"/>
          <w:u w:val="single"/>
        </w:rPr>
        <w:t>The</w:t>
      </w:r>
      <w:proofErr w:type="gramEnd"/>
      <w:r>
        <w:rPr>
          <w:rFonts w:ascii="Times" w:hAnsi="Times" w:cs="Times"/>
          <w:u w:val="single"/>
        </w:rPr>
        <w:t xml:space="preserve"> Autobiography of Malcolm X</w:t>
      </w:r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Ballantine</w:t>
      </w:r>
      <w:proofErr w:type="spellEnd"/>
      <w:r>
        <w:rPr>
          <w:rFonts w:ascii="Times" w:hAnsi="Times" w:cs="Times"/>
        </w:rPr>
        <w:t>)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Anna </w:t>
      </w:r>
      <w:proofErr w:type="spellStart"/>
      <w:r>
        <w:rPr>
          <w:rFonts w:ascii="Times" w:hAnsi="Times" w:cs="Times"/>
        </w:rPr>
        <w:t>Deavere</w:t>
      </w:r>
      <w:proofErr w:type="spellEnd"/>
      <w:r>
        <w:rPr>
          <w:rFonts w:ascii="Times" w:hAnsi="Times" w:cs="Times"/>
        </w:rPr>
        <w:t xml:space="preserve"> Smith, </w:t>
      </w:r>
      <w:r>
        <w:rPr>
          <w:rFonts w:ascii="Times" w:hAnsi="Times" w:cs="Times"/>
          <w:u w:val="single"/>
        </w:rPr>
        <w:t>Fires in the Mirror</w:t>
      </w:r>
      <w:r>
        <w:rPr>
          <w:rFonts w:ascii="Times" w:hAnsi="Times" w:cs="Times"/>
        </w:rPr>
        <w:t xml:space="preserve"> (Anchor)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Richard Wright, </w:t>
      </w:r>
      <w:r>
        <w:rPr>
          <w:rFonts w:ascii="Times" w:hAnsi="Times" w:cs="Times"/>
          <w:u w:val="single"/>
        </w:rPr>
        <w:t>Black Boy</w:t>
      </w:r>
      <w:r>
        <w:rPr>
          <w:rFonts w:ascii="Times" w:hAnsi="Times" w:cs="Times"/>
        </w:rPr>
        <w:t xml:space="preserve"> (Harper)</w:t>
      </w:r>
    </w:p>
    <w:p w:rsidR="00857F14" w:rsidRDefault="00857F14">
      <w:pPr>
        <w:rPr>
          <w:rFonts w:ascii="Times" w:hAnsi="Times" w:cs="Times"/>
        </w:rPr>
      </w:pPr>
    </w:p>
    <w:p w:rsidR="00857F14" w:rsidRDefault="00137A01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t>Requirements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  <w:b/>
        </w:rPr>
        <w:tab/>
      </w:r>
      <w:r>
        <w:rPr>
          <w:rFonts w:ascii="Times" w:hAnsi="Times" w:cs="Times"/>
        </w:rPr>
        <w:t>1 3-4 pp. paper (to be read in class) and 3 3pp. papers (on the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thought</w:t>
      </w:r>
      <w:proofErr w:type="gramEnd"/>
      <w:r>
        <w:rPr>
          <w:rFonts w:ascii="Times" w:hAnsi="Times" w:cs="Times"/>
        </w:rPr>
        <w:t xml:space="preserve"> of Lincoln, of Douglass, and of two other authors we read).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The first three papers are due at the last class on that text; the last 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paper</w:t>
      </w:r>
      <w:proofErr w:type="gramEnd"/>
      <w:r>
        <w:rPr>
          <w:rFonts w:ascii="Times" w:hAnsi="Times" w:cs="Times"/>
        </w:rPr>
        <w:t xml:space="preserve"> is due on May 2.</w:t>
      </w:r>
    </w:p>
    <w:p w:rsidR="00857F14" w:rsidRDefault="00857F14">
      <w:pPr>
        <w:rPr>
          <w:rFonts w:ascii="Times" w:hAnsi="Times" w:cs="Times"/>
        </w:rPr>
      </w:pPr>
    </w:p>
    <w:p w:rsidR="00857F14" w:rsidRDefault="00137A01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t>Schedule of Readings and Discussions</w:t>
      </w:r>
    </w:p>
    <w:p w:rsidR="00857F14" w:rsidRDefault="00857F14">
      <w:pPr>
        <w:rPr>
          <w:rFonts w:ascii="Times" w:hAnsi="Times" w:cs="Times"/>
          <w:b/>
        </w:rPr>
      </w:pP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>Week of: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  <w:b/>
        </w:rPr>
        <w:t>January</w:t>
      </w:r>
      <w:r>
        <w:rPr>
          <w:rFonts w:ascii="Times" w:hAnsi="Times" w:cs="Times"/>
          <w:b/>
        </w:rPr>
        <w:tab/>
      </w:r>
      <w:r>
        <w:rPr>
          <w:rFonts w:ascii="Times" w:hAnsi="Times" w:cs="Times"/>
        </w:rPr>
        <w:t>24</w:t>
      </w:r>
      <w:r>
        <w:rPr>
          <w:rFonts w:ascii="Times" w:hAnsi="Times" w:cs="Times"/>
          <w:b/>
        </w:rPr>
        <w:tab/>
      </w:r>
      <w:r>
        <w:rPr>
          <w:rFonts w:ascii="Times" w:hAnsi="Times" w:cs="Times"/>
        </w:rPr>
        <w:t xml:space="preserve">Lincoln: </w:t>
      </w:r>
      <w:r>
        <w:rPr>
          <w:rFonts w:ascii="Times" w:hAnsi="Times" w:cs="Times"/>
          <w:u w:val="single"/>
        </w:rPr>
        <w:t>Selected Speeches and Writings</w:t>
      </w:r>
      <w:r>
        <w:rPr>
          <w:rFonts w:ascii="Times" w:hAnsi="Times" w:cs="Times"/>
        </w:rPr>
        <w:t>: pp. 3-148,</w:t>
      </w:r>
    </w:p>
    <w:p w:rsidR="00857F14" w:rsidRDefault="00137A01">
      <w:pPr>
        <w:rPr>
          <w:rFonts w:ascii="Times" w:hAnsi="Times" w:cs="Times"/>
          <w:b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especially</w:t>
      </w:r>
      <w:proofErr w:type="gramEnd"/>
      <w:r>
        <w:rPr>
          <w:rFonts w:ascii="Times" w:hAnsi="Times" w:cs="Times"/>
        </w:rPr>
        <w:t xml:space="preserve"> those starting on pp. 3, 7, 13, 34, 93, 117, 131.</w:t>
      </w:r>
    </w:p>
    <w:p w:rsidR="00857F14" w:rsidRDefault="00857F14">
      <w:pPr>
        <w:rPr>
          <w:rFonts w:ascii="Times" w:hAnsi="Times" w:cs="Times"/>
          <w:b/>
        </w:rPr>
      </w:pP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</w:rPr>
        <w:t>31</w:t>
      </w:r>
      <w:r>
        <w:rPr>
          <w:rFonts w:ascii="Times" w:hAnsi="Times" w:cs="Times"/>
          <w:b/>
        </w:rPr>
        <w:tab/>
      </w:r>
      <w:r>
        <w:rPr>
          <w:rFonts w:ascii="Times" w:hAnsi="Times" w:cs="Times"/>
        </w:rPr>
        <w:t xml:space="preserve">Lincoln, pp. 149-293, esp. the readings starting on 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pp. 149-190, 200, 233, 240, 275, 282, 284.</w:t>
      </w:r>
      <w:proofErr w:type="gramEnd"/>
    </w:p>
    <w:p w:rsidR="00857F14" w:rsidRDefault="00857F14">
      <w:pPr>
        <w:rPr>
          <w:rFonts w:ascii="Times" w:hAnsi="Times" w:cs="Times"/>
          <w:b/>
        </w:rPr>
      </w:pPr>
    </w:p>
    <w:p w:rsidR="00857F14" w:rsidRDefault="00857F14">
      <w:pPr>
        <w:rPr>
          <w:rFonts w:ascii="Times" w:hAnsi="Times" w:cs="Times"/>
          <w:b/>
        </w:rPr>
      </w:pPr>
    </w:p>
    <w:p w:rsidR="00857F14" w:rsidRDefault="00857F14">
      <w:pPr>
        <w:rPr>
          <w:rFonts w:ascii="Times" w:hAnsi="Times" w:cs="Times"/>
          <w:b/>
        </w:rPr>
      </w:pP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  <w:b/>
        </w:rPr>
        <w:t>February</w:t>
      </w:r>
      <w:r>
        <w:rPr>
          <w:rFonts w:ascii="Times" w:hAnsi="Times" w:cs="Times"/>
        </w:rPr>
        <w:tab/>
        <w:t xml:space="preserve"> 7</w:t>
      </w:r>
      <w:r>
        <w:rPr>
          <w:rFonts w:ascii="Times" w:hAnsi="Times" w:cs="Times"/>
        </w:rPr>
        <w:tab/>
        <w:t xml:space="preserve">Lincoln, pp. 294-458, esp. the readings starting on 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pp. 300, 335, 338, 343, 345, 348, 368, 373, 405, 418, 427,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449, 454.</w:t>
      </w:r>
      <w:proofErr w:type="gramEnd"/>
    </w:p>
    <w:p w:rsidR="00857F14" w:rsidRDefault="00857F14">
      <w:pPr>
        <w:rPr>
          <w:rFonts w:ascii="Times" w:hAnsi="Times" w:cs="Times"/>
        </w:rPr>
      </w:pP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14</w:t>
      </w:r>
      <w:r>
        <w:rPr>
          <w:rFonts w:ascii="Times" w:hAnsi="Times" w:cs="Times"/>
        </w:rPr>
        <w:tab/>
        <w:t xml:space="preserve">Frederick Douglass, </w:t>
      </w:r>
      <w:proofErr w:type="gramStart"/>
      <w:r>
        <w:rPr>
          <w:rFonts w:ascii="Times" w:hAnsi="Times" w:cs="Times"/>
          <w:u w:val="single"/>
        </w:rPr>
        <w:t>The</w:t>
      </w:r>
      <w:proofErr w:type="gramEnd"/>
      <w:r>
        <w:rPr>
          <w:rFonts w:ascii="Times" w:hAnsi="Times" w:cs="Times"/>
          <w:u w:val="single"/>
        </w:rPr>
        <w:t xml:space="preserve"> Narrative and Selected Writings</w:t>
      </w:r>
      <w:r>
        <w:rPr>
          <w:rFonts w:ascii="Times" w:hAnsi="Times" w:cs="Times"/>
        </w:rPr>
        <w:t xml:space="preserve">, 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lastRenderedPageBreak/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pp. 3-228, esp. 3-127.</w:t>
      </w:r>
    </w:p>
    <w:p w:rsidR="00857F14" w:rsidRDefault="00857F14">
      <w:pPr>
        <w:rPr>
          <w:rFonts w:ascii="Times" w:hAnsi="Times" w:cs="Times"/>
        </w:rPr>
      </w:pP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21</w:t>
      </w:r>
      <w:r>
        <w:rPr>
          <w:rFonts w:ascii="Times" w:hAnsi="Times" w:cs="Times"/>
        </w:rPr>
        <w:tab/>
        <w:t>(rescheduled class) Douglass, selected writings.</w:t>
      </w:r>
      <w:proofErr w:type="gramEnd"/>
    </w:p>
    <w:p w:rsidR="00857F14" w:rsidRDefault="00857F14">
      <w:pPr>
        <w:rPr>
          <w:rFonts w:ascii="Times" w:hAnsi="Times" w:cs="Times"/>
        </w:rPr>
      </w:pP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28</w:t>
      </w:r>
      <w:r>
        <w:rPr>
          <w:rFonts w:ascii="Times" w:hAnsi="Times" w:cs="Times"/>
        </w:rPr>
        <w:tab/>
        <w:t>Douglass, selected writings</w:t>
      </w:r>
    </w:p>
    <w:p w:rsidR="00857F14" w:rsidRDefault="00857F14">
      <w:pPr>
        <w:rPr>
          <w:rFonts w:ascii="Times" w:hAnsi="Times" w:cs="Times"/>
        </w:rPr>
      </w:pPr>
    </w:p>
    <w:p w:rsidR="00857F14" w:rsidRDefault="00857F14">
      <w:pPr>
        <w:rPr>
          <w:rFonts w:ascii="Times" w:hAnsi="Times" w:cs="Times"/>
        </w:rPr>
      </w:pPr>
    </w:p>
    <w:p w:rsidR="00857F14" w:rsidRDefault="00857F14">
      <w:pPr>
        <w:rPr>
          <w:rFonts w:ascii="Times" w:hAnsi="Times" w:cs="Times"/>
        </w:rPr>
      </w:pPr>
    </w:p>
    <w:p w:rsidR="00857F14" w:rsidRDefault="00857F14">
      <w:pPr>
        <w:rPr>
          <w:rFonts w:ascii="Times" w:hAnsi="Times" w:cs="Times"/>
          <w:b/>
        </w:rPr>
      </w:pPr>
    </w:p>
    <w:p w:rsidR="00857F14" w:rsidRDefault="00857F14">
      <w:pPr>
        <w:rPr>
          <w:rFonts w:ascii="Times" w:hAnsi="Times" w:cs="Times"/>
          <w:b/>
        </w:rPr>
      </w:pP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  <w:b/>
        </w:rPr>
        <w:t>March</w:t>
      </w:r>
      <w:r>
        <w:rPr>
          <w:rFonts w:ascii="Times" w:hAnsi="Times" w:cs="Times"/>
          <w:b/>
        </w:rPr>
        <w:tab/>
        <w:t xml:space="preserve"> </w:t>
      </w:r>
      <w:r>
        <w:rPr>
          <w:rFonts w:ascii="Times" w:hAnsi="Times" w:cs="Times"/>
        </w:rPr>
        <w:t>7</w:t>
      </w: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Vacation</w:t>
      </w:r>
      <w:proofErr w:type="gramEnd"/>
    </w:p>
    <w:p w:rsidR="00857F14" w:rsidRDefault="00857F14">
      <w:pPr>
        <w:rPr>
          <w:rFonts w:ascii="Times" w:hAnsi="Times" w:cs="Times"/>
        </w:rPr>
      </w:pP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14</w:t>
      </w:r>
      <w:r>
        <w:rPr>
          <w:rFonts w:ascii="Times" w:hAnsi="Times" w:cs="Times"/>
        </w:rPr>
        <w:tab/>
        <w:t xml:space="preserve">Richard Wright, </w:t>
      </w:r>
      <w:r>
        <w:rPr>
          <w:rFonts w:ascii="Times" w:hAnsi="Times" w:cs="Times"/>
          <w:u w:val="single"/>
        </w:rPr>
        <w:t>Black Boy.</w:t>
      </w:r>
    </w:p>
    <w:p w:rsidR="00857F14" w:rsidRDefault="00857F14">
      <w:pPr>
        <w:rPr>
          <w:rFonts w:ascii="Times" w:hAnsi="Times" w:cs="Times"/>
        </w:rPr>
      </w:pP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21</w:t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>Black Boy</w:t>
      </w:r>
      <w:r>
        <w:rPr>
          <w:rFonts w:ascii="Times" w:hAnsi="Times" w:cs="Times"/>
        </w:rPr>
        <w:t xml:space="preserve">, </w:t>
      </w:r>
      <w:proofErr w:type="spellStart"/>
      <w:proofErr w:type="gramStart"/>
      <w:r>
        <w:rPr>
          <w:rFonts w:ascii="Times" w:hAnsi="Times" w:cs="Times"/>
        </w:rPr>
        <w:t>concl</w:t>
      </w:r>
      <w:proofErr w:type="spellEnd"/>
      <w:r>
        <w:rPr>
          <w:rFonts w:ascii="Times" w:hAnsi="Times" w:cs="Times"/>
        </w:rPr>
        <w:t>.;</w:t>
      </w:r>
      <w:proofErr w:type="gramEnd"/>
      <w:r>
        <w:rPr>
          <w:rFonts w:ascii="Times" w:hAnsi="Times" w:cs="Times"/>
        </w:rPr>
        <w:t xml:space="preserve"> Malcolm X, </w:t>
      </w:r>
      <w:r>
        <w:rPr>
          <w:rFonts w:ascii="Times" w:hAnsi="Times" w:cs="Times"/>
          <w:u w:val="single"/>
        </w:rPr>
        <w:t>Autobiography.</w:t>
      </w:r>
    </w:p>
    <w:p w:rsidR="00857F14" w:rsidRDefault="00857F14">
      <w:pPr>
        <w:rPr>
          <w:rFonts w:ascii="Times" w:hAnsi="Times" w:cs="Times"/>
        </w:rPr>
      </w:pP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28</w:t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>Autobiography</w:t>
      </w:r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concl</w:t>
      </w:r>
      <w:proofErr w:type="spellEnd"/>
      <w:r>
        <w:rPr>
          <w:rFonts w:ascii="Times" w:hAnsi="Times" w:cs="Times"/>
        </w:rPr>
        <w:t>.</w:t>
      </w:r>
    </w:p>
    <w:p w:rsidR="00857F14" w:rsidRDefault="00857F14">
      <w:pPr>
        <w:rPr>
          <w:rFonts w:ascii="Times" w:hAnsi="Times" w:cs="Times"/>
        </w:rPr>
      </w:pPr>
    </w:p>
    <w:p w:rsidR="00857F14" w:rsidRDefault="00857F14">
      <w:pPr>
        <w:rPr>
          <w:rFonts w:ascii="Times" w:hAnsi="Times" w:cs="Times"/>
          <w:b/>
        </w:rPr>
      </w:pPr>
    </w:p>
    <w:p w:rsidR="00857F14" w:rsidRDefault="00857F14">
      <w:pPr>
        <w:rPr>
          <w:rFonts w:ascii="Times" w:hAnsi="Times" w:cs="Times"/>
          <w:b/>
        </w:rPr>
      </w:pPr>
    </w:p>
    <w:p w:rsidR="00857F14" w:rsidRDefault="00137A01">
      <w:pPr>
        <w:rPr>
          <w:rFonts w:ascii="Times" w:hAnsi="Times" w:cs="Times"/>
        </w:rPr>
      </w:pPr>
      <w:proofErr w:type="gramStart"/>
      <w:r>
        <w:rPr>
          <w:rFonts w:ascii="Times" w:hAnsi="Times" w:cs="Times"/>
          <w:b/>
        </w:rPr>
        <w:t>April</w:t>
      </w:r>
      <w:r>
        <w:rPr>
          <w:rFonts w:ascii="Times" w:hAnsi="Times" w:cs="Times"/>
          <w:b/>
        </w:rPr>
        <w:tab/>
        <w:t xml:space="preserve"> </w:t>
      </w:r>
      <w:r>
        <w:rPr>
          <w:rFonts w:ascii="Times" w:hAnsi="Times" w:cs="Times"/>
        </w:rPr>
        <w:t>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Stanley Crouch, </w:t>
      </w:r>
      <w:r>
        <w:rPr>
          <w:rFonts w:ascii="Times" w:hAnsi="Times" w:cs="Times"/>
          <w:u w:val="single"/>
        </w:rPr>
        <w:t>Notes of a Hanging Judge.</w:t>
      </w:r>
      <w:proofErr w:type="gramEnd"/>
    </w:p>
    <w:p w:rsidR="00857F14" w:rsidRDefault="00857F14">
      <w:pPr>
        <w:rPr>
          <w:rFonts w:ascii="Times" w:hAnsi="Times" w:cs="Times"/>
        </w:rPr>
      </w:pP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11</w:t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>Debating P.C.</w:t>
      </w:r>
      <w:r>
        <w:rPr>
          <w:rFonts w:ascii="Times" w:hAnsi="Times" w:cs="Times"/>
        </w:rPr>
        <w:t>, ed. Berman.</w:t>
      </w:r>
    </w:p>
    <w:p w:rsidR="00857F14" w:rsidRDefault="00857F14">
      <w:pPr>
        <w:rPr>
          <w:rFonts w:ascii="Times" w:hAnsi="Times" w:cs="Times"/>
        </w:rPr>
      </w:pPr>
    </w:p>
    <w:p w:rsidR="00857F14" w:rsidRDefault="00137A01">
      <w:pPr>
        <w:rPr>
          <w:rFonts w:ascii="Times" w:hAnsi="Times" w:cs="Times"/>
          <w:u w:val="single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18</w:t>
      </w:r>
      <w:r>
        <w:rPr>
          <w:rFonts w:ascii="Times" w:hAnsi="Times" w:cs="Times"/>
        </w:rPr>
        <w:tab/>
        <w:t xml:space="preserve">(rescheduled class) Anna </w:t>
      </w:r>
      <w:proofErr w:type="spellStart"/>
      <w:r>
        <w:rPr>
          <w:rFonts w:ascii="Times" w:hAnsi="Times" w:cs="Times"/>
        </w:rPr>
        <w:t>Deavere</w:t>
      </w:r>
      <w:proofErr w:type="spellEnd"/>
      <w:r>
        <w:rPr>
          <w:rFonts w:ascii="Times" w:hAnsi="Times" w:cs="Times"/>
        </w:rPr>
        <w:t xml:space="preserve"> Smith, </w:t>
      </w:r>
      <w:r>
        <w:rPr>
          <w:rFonts w:ascii="Times" w:hAnsi="Times" w:cs="Times"/>
          <w:u w:val="single"/>
        </w:rPr>
        <w:t xml:space="preserve">Fires in the </w:t>
      </w: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  <w:u w:val="single"/>
        </w:rPr>
        <w:t>Mirror.</w:t>
      </w:r>
      <w:proofErr w:type="gramEnd"/>
    </w:p>
    <w:p w:rsidR="00857F14" w:rsidRDefault="00857F14">
      <w:pPr>
        <w:rPr>
          <w:rFonts w:ascii="Times" w:hAnsi="Times" w:cs="Times"/>
        </w:rPr>
      </w:pP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25</w:t>
      </w:r>
      <w:r>
        <w:rPr>
          <w:rFonts w:ascii="Times" w:hAnsi="Times" w:cs="Times"/>
        </w:rPr>
        <w:tab/>
        <w:t xml:space="preserve">Carter, </w:t>
      </w:r>
      <w:r>
        <w:rPr>
          <w:rFonts w:ascii="Times" w:hAnsi="Times" w:cs="Times"/>
          <w:u w:val="single"/>
        </w:rPr>
        <w:t>Reflections of an Affirmative Action Baby.</w:t>
      </w:r>
    </w:p>
    <w:p w:rsidR="00857F14" w:rsidRDefault="00857F14">
      <w:pPr>
        <w:rPr>
          <w:rFonts w:ascii="Times" w:hAnsi="Times" w:cs="Times"/>
        </w:rPr>
      </w:pPr>
    </w:p>
    <w:p w:rsidR="00857F14" w:rsidRDefault="00857F14">
      <w:pPr>
        <w:rPr>
          <w:rFonts w:ascii="Times" w:hAnsi="Times" w:cs="Times"/>
          <w:b/>
        </w:rPr>
      </w:pPr>
    </w:p>
    <w:p w:rsidR="00857F14" w:rsidRDefault="00857F14">
      <w:pPr>
        <w:rPr>
          <w:rFonts w:ascii="Times" w:hAnsi="Times" w:cs="Times"/>
          <w:b/>
        </w:rPr>
      </w:pPr>
    </w:p>
    <w:p w:rsidR="00857F14" w:rsidRDefault="00137A01">
      <w:pPr>
        <w:rPr>
          <w:rFonts w:ascii="Times" w:hAnsi="Times" w:cs="Times"/>
        </w:rPr>
      </w:pPr>
      <w:r>
        <w:rPr>
          <w:rFonts w:ascii="Times" w:hAnsi="Times" w:cs="Times"/>
          <w:b/>
        </w:rPr>
        <w:t>May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2</w:t>
      </w:r>
      <w:r>
        <w:rPr>
          <w:rFonts w:ascii="Times" w:hAnsi="Times" w:cs="Times"/>
        </w:rPr>
        <w:tab/>
        <w:t>Conclusion.</w:t>
      </w:r>
    </w:p>
    <w:p w:rsidR="00137A01" w:rsidRDefault="00137A01">
      <w:pPr>
        <w:rPr>
          <w:rFonts w:ascii="Times" w:hAnsi="Times" w:cs="Times"/>
        </w:rPr>
      </w:pPr>
    </w:p>
    <w:sectPr w:rsidR="00137A01" w:rsidSect="00857F1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 w:grammar="clean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244CE"/>
    <w:rsid w:val="001244CE"/>
    <w:rsid w:val="00137A01"/>
    <w:rsid w:val="00857F14"/>
    <w:rsid w:val="0086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14"/>
    <w:rPr>
      <w:rFonts w:cs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Po298 Race in America</dc:title>
  <dc:creator>RF</dc:creator>
  <cp:lastModifiedBy>Rafe</cp:lastModifiedBy>
  <cp:revision>3</cp:revision>
  <dcterms:created xsi:type="dcterms:W3CDTF">2009-10-14T10:49:00Z</dcterms:created>
  <dcterms:modified xsi:type="dcterms:W3CDTF">2009-10-14T10:51:00Z</dcterms:modified>
</cp:coreProperties>
</file>